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D69EA" w14:textId="3C0CB61B" w:rsidR="009374ED" w:rsidRPr="00C03032" w:rsidRDefault="00FD4E4E" w:rsidP="009374ED">
      <w:pPr>
        <w:tabs>
          <w:tab w:val="left" w:pos="200"/>
          <w:tab w:val="right" w:pos="9072"/>
        </w:tabs>
        <w:spacing w:after="0"/>
        <w:rPr>
          <w:rFonts w:ascii="Verdana" w:hAnsi="Verdana" w:cstheme="minorHAnsi"/>
        </w:rPr>
      </w:pPr>
      <w:bookmarkStart w:id="0" w:name="_Hlk138336308"/>
      <w:r w:rsidRPr="00C03032">
        <w:rPr>
          <w:rFonts w:ascii="Verdana" w:hAnsi="Verdana" w:cstheme="minorHAnsi"/>
        </w:rPr>
        <w:t>A</w:t>
      </w:r>
      <w:r w:rsidR="006628BE" w:rsidRPr="00C03032">
        <w:rPr>
          <w:rFonts w:ascii="Verdana" w:hAnsi="Verdana" w:cstheme="minorHAnsi"/>
        </w:rPr>
        <w:t>bsender</w:t>
      </w:r>
      <w:r w:rsidR="0048000C" w:rsidRPr="00C03032">
        <w:rPr>
          <w:rFonts w:ascii="Verdana" w:hAnsi="Verdana" w:cstheme="minorHAnsi"/>
        </w:rPr>
        <w:tab/>
      </w:r>
      <w:r w:rsidR="000F3A81" w:rsidRPr="00C03032">
        <w:rPr>
          <w:rFonts w:ascii="Verdana" w:hAnsi="Verdana" w:cstheme="minorHAnsi"/>
        </w:rPr>
        <w:t>Ort</w:t>
      </w:r>
      <w:r w:rsidRPr="00C03032">
        <w:rPr>
          <w:rFonts w:ascii="Verdana" w:hAnsi="Verdana" w:cstheme="minorHAnsi"/>
        </w:rPr>
        <w:t>,</w:t>
      </w:r>
      <w:r w:rsidR="00CD7B26" w:rsidRPr="00C03032">
        <w:rPr>
          <w:rFonts w:ascii="Verdana" w:hAnsi="Verdana" w:cstheme="minorHAnsi"/>
        </w:rPr>
        <w:t xml:space="preserve"> </w:t>
      </w:r>
      <w:r w:rsidR="000F3A81" w:rsidRPr="00C03032">
        <w:rPr>
          <w:rFonts w:ascii="Verdana" w:hAnsi="Verdana" w:cstheme="minorHAnsi"/>
        </w:rPr>
        <w:fldChar w:fldCharType="begin"/>
      </w:r>
      <w:r w:rsidR="000F3A81" w:rsidRPr="00C03032">
        <w:rPr>
          <w:rFonts w:ascii="Verdana" w:hAnsi="Verdana" w:cstheme="minorHAnsi"/>
        </w:rPr>
        <w:instrText xml:space="preserve"> TIME \@ "dd.MM.yyyy" </w:instrText>
      </w:r>
      <w:r w:rsidR="000F3A81" w:rsidRPr="00C03032">
        <w:rPr>
          <w:rFonts w:ascii="Verdana" w:hAnsi="Verdana" w:cstheme="minorHAnsi"/>
        </w:rPr>
        <w:fldChar w:fldCharType="separate"/>
      </w:r>
      <w:r w:rsidR="002376DE" w:rsidRPr="00C03032">
        <w:rPr>
          <w:rFonts w:ascii="Verdana" w:hAnsi="Verdana" w:cstheme="minorHAnsi"/>
          <w:noProof/>
        </w:rPr>
        <w:t>05.07.2023</w:t>
      </w:r>
      <w:r w:rsidR="000F3A81" w:rsidRPr="00C03032">
        <w:rPr>
          <w:rFonts w:ascii="Verdana" w:hAnsi="Verdana" w:cstheme="minorHAnsi"/>
        </w:rPr>
        <w:fldChar w:fldCharType="end"/>
      </w:r>
    </w:p>
    <w:bookmarkEnd w:id="0"/>
    <w:p w14:paraId="7BE525CA" w14:textId="77777777" w:rsidR="008C2E23" w:rsidRPr="00C03032" w:rsidRDefault="008C2E23" w:rsidP="00DF05ED">
      <w:pPr>
        <w:spacing w:after="0"/>
        <w:jc w:val="right"/>
        <w:rPr>
          <w:rFonts w:ascii="Verdana" w:hAnsi="Verdana" w:cstheme="minorHAnsi"/>
        </w:rPr>
      </w:pPr>
    </w:p>
    <w:p w14:paraId="20E7A7C0" w14:textId="77777777" w:rsidR="0006795C" w:rsidRPr="00C03032" w:rsidRDefault="0006795C" w:rsidP="00DF05ED">
      <w:pPr>
        <w:spacing w:after="0"/>
        <w:jc w:val="right"/>
        <w:rPr>
          <w:rFonts w:ascii="Verdana" w:hAnsi="Verdana" w:cstheme="minorHAnsi"/>
        </w:rPr>
      </w:pPr>
    </w:p>
    <w:p w14:paraId="721B43D8" w14:textId="77777777" w:rsidR="008C2E23" w:rsidRPr="00C03032" w:rsidRDefault="008C2E23" w:rsidP="00DF05ED">
      <w:pPr>
        <w:spacing w:after="0"/>
        <w:jc w:val="right"/>
        <w:rPr>
          <w:rFonts w:ascii="Verdana" w:hAnsi="Verdana" w:cstheme="minorHAnsi"/>
        </w:rPr>
      </w:pPr>
    </w:p>
    <w:p w14:paraId="1B06A02B" w14:textId="77777777" w:rsidR="008C2E23" w:rsidRPr="00C03032" w:rsidRDefault="008C2E23" w:rsidP="00DF05ED">
      <w:pPr>
        <w:spacing w:after="0"/>
        <w:jc w:val="right"/>
        <w:rPr>
          <w:rFonts w:ascii="Verdana" w:hAnsi="Verdana" w:cstheme="minorHAnsi"/>
        </w:rPr>
      </w:pPr>
    </w:p>
    <w:p w14:paraId="5F845A3A" w14:textId="77777777" w:rsidR="006628BE" w:rsidRPr="00C03032" w:rsidRDefault="006628BE" w:rsidP="0006795C">
      <w:pPr>
        <w:spacing w:after="0" w:line="240" w:lineRule="auto"/>
        <w:rPr>
          <w:rFonts w:ascii="Verdana" w:hAnsi="Verdana" w:cstheme="minorHAnsi"/>
        </w:rPr>
      </w:pPr>
    </w:p>
    <w:p w14:paraId="35733DC4" w14:textId="5AF76256" w:rsidR="0006795C" w:rsidRPr="00C03032" w:rsidRDefault="00AF4843" w:rsidP="0006795C">
      <w:pPr>
        <w:spacing w:after="0" w:line="240" w:lineRule="auto"/>
        <w:rPr>
          <w:rFonts w:ascii="Verdana" w:hAnsi="Verdana" w:cstheme="minorHAnsi"/>
        </w:rPr>
      </w:pPr>
      <w:r w:rsidRPr="00C03032">
        <w:rPr>
          <w:rFonts w:ascii="Verdana" w:hAnsi="Verdana" w:cstheme="minorHAnsi"/>
        </w:rPr>
        <w:t>Krankenkasse</w:t>
      </w:r>
    </w:p>
    <w:p w14:paraId="5E14BC52" w14:textId="77777777" w:rsidR="00CA4660" w:rsidRPr="00C03032" w:rsidRDefault="00CA4660" w:rsidP="0006795C">
      <w:pPr>
        <w:spacing w:after="0" w:line="240" w:lineRule="auto"/>
        <w:rPr>
          <w:rFonts w:ascii="Verdana" w:hAnsi="Verdana" w:cstheme="minorHAnsi"/>
        </w:rPr>
      </w:pPr>
    </w:p>
    <w:p w14:paraId="21156138" w14:textId="77777777" w:rsidR="0030786B" w:rsidRPr="00C03032" w:rsidRDefault="0030786B" w:rsidP="0006795C">
      <w:pPr>
        <w:spacing w:after="0" w:line="240" w:lineRule="auto"/>
        <w:rPr>
          <w:rFonts w:ascii="Verdana" w:hAnsi="Verdana" w:cstheme="minorHAnsi"/>
        </w:rPr>
      </w:pPr>
    </w:p>
    <w:p w14:paraId="5EFA4B95" w14:textId="71CA6E36" w:rsidR="00DF05ED" w:rsidRPr="00C03032" w:rsidRDefault="00DF05ED" w:rsidP="00131BA9">
      <w:pPr>
        <w:rPr>
          <w:rFonts w:ascii="Verdana" w:hAnsi="Verdana" w:cstheme="minorHAnsi"/>
        </w:rPr>
      </w:pPr>
    </w:p>
    <w:p w14:paraId="4332859F" w14:textId="77777777" w:rsidR="009374ED" w:rsidRPr="00C03032" w:rsidRDefault="009374ED" w:rsidP="00131BA9">
      <w:pPr>
        <w:rPr>
          <w:rFonts w:ascii="Verdana" w:hAnsi="Verdana" w:cstheme="minorHAnsi"/>
        </w:rPr>
      </w:pPr>
    </w:p>
    <w:p w14:paraId="043CED39" w14:textId="5ADCF688" w:rsidR="0030786B" w:rsidRPr="00C03032" w:rsidRDefault="00FA22DD" w:rsidP="00FA22DD">
      <w:pPr>
        <w:spacing w:after="0" w:line="240" w:lineRule="auto"/>
        <w:rPr>
          <w:rFonts w:ascii="Verdana" w:hAnsi="Verdana" w:cstheme="minorHAnsi"/>
          <w:b/>
        </w:rPr>
      </w:pPr>
      <w:r w:rsidRPr="00C03032">
        <w:rPr>
          <w:rFonts w:ascii="Verdana" w:hAnsi="Verdana" w:cstheme="minorHAnsi"/>
          <w:b/>
        </w:rPr>
        <w:t>Stromkosten</w:t>
      </w:r>
      <w:r w:rsidR="006628BE" w:rsidRPr="00C03032">
        <w:rPr>
          <w:rFonts w:ascii="Verdana" w:hAnsi="Verdana" w:cstheme="minorHAnsi"/>
          <w:b/>
        </w:rPr>
        <w:t>erstattung</w:t>
      </w:r>
      <w:r w:rsidRPr="00C03032">
        <w:rPr>
          <w:rFonts w:ascii="Verdana" w:hAnsi="Verdana" w:cstheme="minorHAnsi"/>
          <w:b/>
        </w:rPr>
        <w:t xml:space="preserve"> für elektrisch betriebene Hilfsmittel </w:t>
      </w:r>
    </w:p>
    <w:p w14:paraId="3065499F" w14:textId="77777777" w:rsidR="00FA22DD" w:rsidRPr="00C03032" w:rsidRDefault="00FA22DD" w:rsidP="00FA22DD">
      <w:pPr>
        <w:spacing w:after="0" w:line="240" w:lineRule="auto"/>
        <w:rPr>
          <w:rFonts w:ascii="Verdana" w:hAnsi="Verdana" w:cstheme="minorHAnsi"/>
          <w:b/>
        </w:rPr>
      </w:pPr>
      <w:r w:rsidRPr="00C03032">
        <w:rPr>
          <w:rFonts w:ascii="Verdana" w:hAnsi="Verdana" w:cstheme="minorHAnsi"/>
          <w:b/>
        </w:rPr>
        <w:t>Abrechnung als Pauschale</w:t>
      </w:r>
    </w:p>
    <w:p w14:paraId="38C62F28" w14:textId="4DDFD6C1" w:rsidR="00CD7B26" w:rsidRPr="00C03032" w:rsidRDefault="00CD7B26" w:rsidP="00FA22DD">
      <w:pPr>
        <w:spacing w:after="0" w:line="240" w:lineRule="auto"/>
        <w:rPr>
          <w:rFonts w:ascii="Verdana" w:hAnsi="Verdana" w:cstheme="minorHAnsi"/>
          <w:b/>
        </w:rPr>
      </w:pPr>
      <w:r w:rsidRPr="00C03032">
        <w:rPr>
          <w:rFonts w:ascii="Verdana" w:hAnsi="Verdana" w:cstheme="minorHAnsi"/>
          <w:b/>
        </w:rPr>
        <w:t>Versicherten-Nr.</w:t>
      </w:r>
      <w:r w:rsidR="006628BE" w:rsidRPr="00C03032">
        <w:rPr>
          <w:rFonts w:ascii="Verdana" w:hAnsi="Verdana" w:cstheme="minorHAnsi"/>
          <w:b/>
        </w:rPr>
        <w:t xml:space="preserve">: </w:t>
      </w:r>
    </w:p>
    <w:p w14:paraId="2F0CF2D2" w14:textId="7DF2FE3B" w:rsidR="0054585F" w:rsidRPr="00C03032" w:rsidRDefault="0054585F" w:rsidP="00131BA9">
      <w:pPr>
        <w:rPr>
          <w:rFonts w:ascii="Verdana" w:hAnsi="Verdana" w:cstheme="minorHAnsi"/>
        </w:rPr>
      </w:pPr>
    </w:p>
    <w:p w14:paraId="1ECC1F48" w14:textId="77777777" w:rsidR="00131BA9" w:rsidRPr="00C03032" w:rsidRDefault="00131BA9" w:rsidP="00131BA9">
      <w:pPr>
        <w:rPr>
          <w:rFonts w:ascii="Verdana" w:hAnsi="Verdana" w:cstheme="minorHAnsi"/>
        </w:rPr>
      </w:pPr>
      <w:r w:rsidRPr="00C03032">
        <w:rPr>
          <w:rFonts w:ascii="Verdana" w:hAnsi="Verdana" w:cstheme="minorHAnsi"/>
        </w:rPr>
        <w:t>Sehr geehrte Damen und Herren,</w:t>
      </w:r>
    </w:p>
    <w:p w14:paraId="25FEC7A7" w14:textId="421BE637" w:rsidR="006C523B" w:rsidRPr="00E12364" w:rsidRDefault="00FA22DD" w:rsidP="00E12364">
      <w:pPr>
        <w:spacing w:line="240" w:lineRule="auto"/>
        <w:rPr>
          <w:rFonts w:ascii="Verdana" w:hAnsi="Verdana" w:cstheme="minorHAnsi"/>
        </w:rPr>
      </w:pPr>
      <w:r w:rsidRPr="00C03032">
        <w:rPr>
          <w:rFonts w:ascii="Verdana" w:hAnsi="Verdana" w:cstheme="minorHAnsi"/>
        </w:rPr>
        <w:t>von Ihrer Krankenkasse habe ich folgende betriebene Hilfsmittel genehmigt und geliefert bekommen:</w:t>
      </w:r>
    </w:p>
    <w:p w14:paraId="7147ACDF" w14:textId="77777777" w:rsidR="00E12364" w:rsidRDefault="00E12364" w:rsidP="00E12364">
      <w:pPr>
        <w:pStyle w:val="Listenabsatz"/>
        <w:numPr>
          <w:ilvl w:val="0"/>
          <w:numId w:val="8"/>
        </w:numPr>
        <w:spacing w:line="240" w:lineRule="auto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 </w:t>
      </w:r>
    </w:p>
    <w:p w14:paraId="3A3E1C72" w14:textId="2BE452C2" w:rsidR="006C523B" w:rsidRPr="00E12364" w:rsidRDefault="00162078" w:rsidP="00E12364">
      <w:pPr>
        <w:pStyle w:val="Listenabsatz"/>
        <w:numPr>
          <w:ilvl w:val="0"/>
          <w:numId w:val="8"/>
        </w:numPr>
        <w:spacing w:line="240" w:lineRule="auto"/>
        <w:rPr>
          <w:rFonts w:ascii="Verdana" w:hAnsi="Verdana" w:cstheme="minorHAnsi"/>
        </w:rPr>
      </w:pPr>
      <w:r w:rsidRPr="00E12364">
        <w:rPr>
          <w:rFonts w:ascii="Verdana" w:hAnsi="Verdana" w:cstheme="minorHAnsi"/>
        </w:rPr>
        <w:br w:type="textWrapping" w:clear="all"/>
      </w:r>
    </w:p>
    <w:p w14:paraId="7BD625E4" w14:textId="5CA9BE3C" w:rsidR="006C523B" w:rsidRPr="00C03032" w:rsidRDefault="006C523B" w:rsidP="006C523B">
      <w:pPr>
        <w:spacing w:line="240" w:lineRule="auto"/>
        <w:rPr>
          <w:rFonts w:ascii="Verdana" w:hAnsi="Verdana" w:cstheme="minorHAnsi"/>
        </w:rPr>
      </w:pPr>
      <w:r w:rsidRPr="00C03032">
        <w:rPr>
          <w:rFonts w:ascii="Verdana" w:hAnsi="Verdana" w:cstheme="minorHAnsi"/>
        </w:rPr>
        <w:t>Gemäß Urteil vom 06.02.1997, BSG, 3. Senat bzw. §</w:t>
      </w:r>
      <w:r w:rsidR="006F1E43" w:rsidRPr="00C03032">
        <w:rPr>
          <w:rFonts w:ascii="Verdana" w:hAnsi="Verdana" w:cstheme="minorHAnsi"/>
        </w:rPr>
        <w:t xml:space="preserve"> </w:t>
      </w:r>
      <w:r w:rsidR="00EB5804" w:rsidRPr="00C03032">
        <w:rPr>
          <w:rFonts w:ascii="Verdana" w:hAnsi="Verdana" w:cstheme="minorHAnsi"/>
        </w:rPr>
        <w:t>33</w:t>
      </w:r>
      <w:r w:rsidR="006F1E43" w:rsidRPr="00C03032">
        <w:rPr>
          <w:rFonts w:ascii="Verdana" w:hAnsi="Verdana" w:cstheme="minorHAnsi"/>
        </w:rPr>
        <w:t xml:space="preserve"> </w:t>
      </w:r>
      <w:r w:rsidRPr="00C03032">
        <w:rPr>
          <w:rFonts w:ascii="Verdana" w:hAnsi="Verdana" w:cstheme="minorHAnsi"/>
        </w:rPr>
        <w:t>Abs. 1 S 1 SGB V, habe ich einen Erstattungsanspruch der erforderlichen Energie für die o. a. Hilfsmittel.</w:t>
      </w:r>
    </w:p>
    <w:p w14:paraId="61788BEB" w14:textId="3C40A061" w:rsidR="006C523B" w:rsidRPr="00C03032" w:rsidRDefault="006C523B" w:rsidP="006C523B">
      <w:pPr>
        <w:spacing w:line="240" w:lineRule="auto"/>
        <w:rPr>
          <w:rFonts w:ascii="Verdana" w:hAnsi="Verdana" w:cstheme="minorHAnsi"/>
        </w:rPr>
      </w:pPr>
      <w:r w:rsidRPr="00C03032">
        <w:rPr>
          <w:rFonts w:ascii="Verdana" w:hAnsi="Verdana" w:cstheme="minorHAnsi"/>
        </w:rPr>
        <w:t>Die aufgeführten Geräte werden von mir regelmäßig benutzt. Ich bitte um Anerkennung eines Pauschal-Strom-Mehrverbrauchs.</w:t>
      </w:r>
    </w:p>
    <w:p w14:paraId="435FF871" w14:textId="51D2566B" w:rsidR="00E12364" w:rsidRDefault="006C523B" w:rsidP="00CA4660">
      <w:pPr>
        <w:spacing w:line="240" w:lineRule="auto"/>
        <w:rPr>
          <w:rFonts w:ascii="Verdana" w:hAnsi="Verdana" w:cstheme="minorHAnsi"/>
        </w:rPr>
      </w:pPr>
      <w:r w:rsidRPr="00C03032">
        <w:rPr>
          <w:rFonts w:ascii="Verdana" w:hAnsi="Verdana" w:cstheme="minorHAnsi"/>
        </w:rPr>
        <w:t xml:space="preserve">Bitte teilen Sie mir mit, wie hoch Sie den Pauschalbetrag ansetzen. Ich bitte um Erstattung und um Überweisung des Betrages auf mein Konto </w:t>
      </w:r>
      <w:r w:rsidR="00162078">
        <w:rPr>
          <w:rFonts w:ascii="Verdana" w:hAnsi="Verdana" w:cstheme="minorHAnsi"/>
        </w:rPr>
        <w:t>mit</w:t>
      </w:r>
      <w:r w:rsidR="00162078">
        <w:rPr>
          <w:rFonts w:ascii="Verdana" w:hAnsi="Verdana" w:cstheme="minorHAnsi"/>
        </w:rPr>
        <w:br w:type="textWrapping" w:clear="all"/>
        <w:t xml:space="preserve"> </w:t>
      </w:r>
      <w:r w:rsidR="00162078">
        <w:rPr>
          <w:rFonts w:ascii="Verdana" w:hAnsi="Verdana" w:cstheme="minorHAnsi"/>
        </w:rPr>
        <w:br w:type="textWrapping" w:clear="all"/>
        <w:t xml:space="preserve">der </w:t>
      </w:r>
      <w:proofErr w:type="spellStart"/>
      <w:r w:rsidR="00162078">
        <w:rPr>
          <w:rFonts w:ascii="Verdana" w:hAnsi="Verdana" w:cstheme="minorHAnsi"/>
        </w:rPr>
        <w:t>Iban</w:t>
      </w:r>
      <w:proofErr w:type="spellEnd"/>
      <w:r w:rsidR="00363DB0">
        <w:rPr>
          <w:rFonts w:ascii="Verdana" w:hAnsi="Verdana" w:cstheme="minorHAnsi"/>
        </w:rPr>
        <w:t xml:space="preserve"> …</w:t>
      </w:r>
      <w:r w:rsidR="00162078">
        <w:rPr>
          <w:rFonts w:ascii="Verdana" w:hAnsi="Verdana" w:cstheme="minorHAnsi"/>
        </w:rPr>
        <w:br w:type="textWrapping" w:clear="all"/>
        <w:t>bei der Bank</w:t>
      </w:r>
      <w:r w:rsidR="00E12364">
        <w:rPr>
          <w:rFonts w:ascii="Verdana" w:hAnsi="Verdana" w:cstheme="minorHAnsi"/>
        </w:rPr>
        <w:t xml:space="preserve"> … .</w:t>
      </w:r>
      <w:bookmarkStart w:id="1" w:name="_GoBack"/>
      <w:bookmarkEnd w:id="1"/>
    </w:p>
    <w:p w14:paraId="52D4178A" w14:textId="410B45FF" w:rsidR="0048000C" w:rsidRPr="00C03032" w:rsidRDefault="0048000C" w:rsidP="00CA4660">
      <w:pPr>
        <w:spacing w:line="240" w:lineRule="auto"/>
        <w:rPr>
          <w:rFonts w:ascii="Verdana" w:hAnsi="Verdana" w:cstheme="minorHAnsi"/>
        </w:rPr>
      </w:pPr>
      <w:r w:rsidRPr="00C03032">
        <w:rPr>
          <w:rFonts w:ascii="Verdana" w:hAnsi="Verdana" w:cstheme="minorHAnsi"/>
        </w:rPr>
        <w:t>Mit freundlichen Grüße</w:t>
      </w:r>
      <w:r w:rsidR="00C913BE" w:rsidRPr="00C03032">
        <w:rPr>
          <w:rFonts w:ascii="Verdana" w:hAnsi="Verdana" w:cstheme="minorHAnsi"/>
        </w:rPr>
        <w:t>n</w:t>
      </w:r>
      <w:r w:rsidR="00363DB0">
        <w:rPr>
          <w:rFonts w:ascii="Verdana" w:hAnsi="Verdana" w:cstheme="minorHAnsi"/>
        </w:rPr>
        <w:br w:type="textWrapping" w:clear="all"/>
      </w:r>
    </w:p>
    <w:p w14:paraId="78F6D908" w14:textId="3E809410" w:rsidR="00992D3A" w:rsidRDefault="00992D3A" w:rsidP="00CA4660">
      <w:pPr>
        <w:pBdr>
          <w:bottom w:val="single" w:sz="12" w:space="1" w:color="auto"/>
        </w:pBdr>
        <w:spacing w:line="240" w:lineRule="auto"/>
        <w:rPr>
          <w:rFonts w:ascii="Verdana" w:hAnsi="Verdana" w:cstheme="minorHAnsi"/>
        </w:rPr>
      </w:pPr>
    </w:p>
    <w:p w14:paraId="27A904C0" w14:textId="0F54BE0A" w:rsidR="00992D3A" w:rsidRPr="00C03032" w:rsidRDefault="00992D3A" w:rsidP="00CA4660">
      <w:pPr>
        <w:spacing w:line="240" w:lineRule="auto"/>
        <w:rPr>
          <w:rFonts w:ascii="Verdana" w:hAnsi="Verdana" w:cstheme="minorHAnsi"/>
          <w:color w:val="FF0000"/>
        </w:rPr>
      </w:pPr>
      <w:r w:rsidRPr="00C03032">
        <w:rPr>
          <w:rFonts w:ascii="Verdana" w:hAnsi="Verdana" w:cstheme="minorHAnsi"/>
          <w:color w:val="FF0000"/>
        </w:rPr>
        <w:t xml:space="preserve">Anmerkungen: </w:t>
      </w:r>
    </w:p>
    <w:p w14:paraId="5B79F306" w14:textId="084485F5" w:rsidR="00992D3A" w:rsidRPr="00C03032" w:rsidRDefault="00992D3A" w:rsidP="00992D3A">
      <w:pPr>
        <w:pStyle w:val="Listenabsatz"/>
        <w:numPr>
          <w:ilvl w:val="0"/>
          <w:numId w:val="7"/>
        </w:numPr>
        <w:spacing w:line="240" w:lineRule="auto"/>
        <w:rPr>
          <w:rFonts w:ascii="Verdana" w:hAnsi="Verdana" w:cstheme="minorHAnsi"/>
          <w:color w:val="FF0000"/>
        </w:rPr>
      </w:pPr>
      <w:r w:rsidRPr="00C03032">
        <w:rPr>
          <w:rFonts w:ascii="Verdana" w:hAnsi="Verdana" w:cstheme="minorHAnsi"/>
          <w:color w:val="FF0000"/>
        </w:rPr>
        <w:t>Nach dem Wortlaut des § 33 Abs. 1 SGB V (insbesondere S. 5) erklärt es sich fast von selbst, dass die Stromkosten zum Laden der Akkus eines Elektrorollstuhls in</w:t>
      </w:r>
      <w:r w:rsidR="002376DE" w:rsidRPr="00C03032">
        <w:rPr>
          <w:rFonts w:ascii="Verdana" w:hAnsi="Verdana" w:cstheme="minorHAnsi"/>
          <w:color w:val="FF0000"/>
        </w:rPr>
        <w:t xml:space="preserve"> dem Anspruch enthalten sind (…</w:t>
      </w:r>
      <w:r w:rsidRPr="00C03032">
        <w:rPr>
          <w:rFonts w:ascii="Verdana" w:hAnsi="Verdana" w:cstheme="minorHAnsi"/>
          <w:color w:val="FF0000"/>
        </w:rPr>
        <w:t xml:space="preserve"> die notwendigen Kosten zur Erhaltung der Funktionsfähigkeit)</w:t>
      </w:r>
    </w:p>
    <w:p w14:paraId="75FA2AF5" w14:textId="16558E9E" w:rsidR="00992D3A" w:rsidRDefault="00992D3A" w:rsidP="00992D3A">
      <w:pPr>
        <w:pStyle w:val="Listenabsatz"/>
        <w:numPr>
          <w:ilvl w:val="0"/>
          <w:numId w:val="7"/>
        </w:numPr>
        <w:spacing w:line="240" w:lineRule="auto"/>
        <w:rPr>
          <w:rFonts w:ascii="Verdana" w:hAnsi="Verdana" w:cstheme="minorHAnsi"/>
          <w:color w:val="FF0000"/>
        </w:rPr>
      </w:pPr>
      <w:r w:rsidRPr="00C03032">
        <w:rPr>
          <w:rFonts w:ascii="Verdana" w:hAnsi="Verdana" w:cstheme="minorHAnsi"/>
          <w:color w:val="FF0000"/>
        </w:rPr>
        <w:t>Die Erstattung ab Antragstellung ist begrenzt auf höchstens vier Jahre rückwirkend</w:t>
      </w:r>
    </w:p>
    <w:p w14:paraId="6B4D1405" w14:textId="7E75F792" w:rsidR="00162078" w:rsidRPr="00C03032" w:rsidRDefault="00162078" w:rsidP="00992D3A">
      <w:pPr>
        <w:pStyle w:val="Listenabsatz"/>
        <w:numPr>
          <w:ilvl w:val="0"/>
          <w:numId w:val="7"/>
        </w:numPr>
        <w:spacing w:line="240" w:lineRule="auto"/>
        <w:rPr>
          <w:rFonts w:ascii="Verdana" w:hAnsi="Verdana" w:cstheme="minorHAnsi"/>
          <w:color w:val="FF0000"/>
        </w:rPr>
      </w:pPr>
      <w:r w:rsidRPr="00162078">
        <w:rPr>
          <w:rFonts w:ascii="Verdana" w:hAnsi="Verdana" w:cstheme="minorHAnsi"/>
          <w:color w:val="FF0000"/>
        </w:rPr>
        <w:t xml:space="preserve">Wenige Krankenkassen </w:t>
      </w:r>
      <w:r>
        <w:rPr>
          <w:rFonts w:ascii="Verdana" w:hAnsi="Verdana" w:cstheme="minorHAnsi"/>
          <w:color w:val="FF0000"/>
        </w:rPr>
        <w:t>rechnen noch nach Verbrauch ab</w:t>
      </w:r>
    </w:p>
    <w:sectPr w:rsidR="00162078" w:rsidRPr="00C0303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83997"/>
    <w:multiLevelType w:val="hybridMultilevel"/>
    <w:tmpl w:val="1AD47D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63AC4"/>
    <w:multiLevelType w:val="hybridMultilevel"/>
    <w:tmpl w:val="AB0C7162"/>
    <w:lvl w:ilvl="0" w:tplc="9FEEE0E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D0E42"/>
    <w:multiLevelType w:val="hybridMultilevel"/>
    <w:tmpl w:val="4B6A751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90154A"/>
    <w:multiLevelType w:val="hybridMultilevel"/>
    <w:tmpl w:val="C3D8D2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23407"/>
    <w:multiLevelType w:val="hybridMultilevel"/>
    <w:tmpl w:val="5D7CE82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A3F86"/>
    <w:multiLevelType w:val="hybridMultilevel"/>
    <w:tmpl w:val="629212E6"/>
    <w:lvl w:ilvl="0" w:tplc="EB2CB86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AE58BC"/>
    <w:multiLevelType w:val="hybridMultilevel"/>
    <w:tmpl w:val="E126FA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6C2498"/>
    <w:multiLevelType w:val="hybridMultilevel"/>
    <w:tmpl w:val="249E1B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BA9"/>
    <w:rsid w:val="00034017"/>
    <w:rsid w:val="0006795C"/>
    <w:rsid w:val="00071F22"/>
    <w:rsid w:val="00086D85"/>
    <w:rsid w:val="0009481B"/>
    <w:rsid w:val="000F3A81"/>
    <w:rsid w:val="00131BA9"/>
    <w:rsid w:val="00162078"/>
    <w:rsid w:val="001C2877"/>
    <w:rsid w:val="00206A1E"/>
    <w:rsid w:val="00210C8C"/>
    <w:rsid w:val="0023134E"/>
    <w:rsid w:val="002376DE"/>
    <w:rsid w:val="002428F2"/>
    <w:rsid w:val="002624F9"/>
    <w:rsid w:val="002640B1"/>
    <w:rsid w:val="002956F4"/>
    <w:rsid w:val="002A04B3"/>
    <w:rsid w:val="002D1B0A"/>
    <w:rsid w:val="003046F6"/>
    <w:rsid w:val="0030786B"/>
    <w:rsid w:val="0033616E"/>
    <w:rsid w:val="00363DB0"/>
    <w:rsid w:val="003F26DA"/>
    <w:rsid w:val="00410832"/>
    <w:rsid w:val="0048000C"/>
    <w:rsid w:val="00482842"/>
    <w:rsid w:val="00537F58"/>
    <w:rsid w:val="0054585F"/>
    <w:rsid w:val="00584EF2"/>
    <w:rsid w:val="005D2F60"/>
    <w:rsid w:val="006628BE"/>
    <w:rsid w:val="006C523B"/>
    <w:rsid w:val="006F1E43"/>
    <w:rsid w:val="0072165D"/>
    <w:rsid w:val="007229C2"/>
    <w:rsid w:val="00742C23"/>
    <w:rsid w:val="007B3C2E"/>
    <w:rsid w:val="007C411C"/>
    <w:rsid w:val="00843A96"/>
    <w:rsid w:val="00875438"/>
    <w:rsid w:val="0087672E"/>
    <w:rsid w:val="008C2E23"/>
    <w:rsid w:val="009374ED"/>
    <w:rsid w:val="00992D3A"/>
    <w:rsid w:val="009B1726"/>
    <w:rsid w:val="00A070BD"/>
    <w:rsid w:val="00A4631B"/>
    <w:rsid w:val="00A7381D"/>
    <w:rsid w:val="00AF4843"/>
    <w:rsid w:val="00B60EAB"/>
    <w:rsid w:val="00B7276E"/>
    <w:rsid w:val="00B94D42"/>
    <w:rsid w:val="00BD4FB7"/>
    <w:rsid w:val="00C03032"/>
    <w:rsid w:val="00C913BE"/>
    <w:rsid w:val="00CA4660"/>
    <w:rsid w:val="00CD7B26"/>
    <w:rsid w:val="00D51BBF"/>
    <w:rsid w:val="00D85F3E"/>
    <w:rsid w:val="00DF05ED"/>
    <w:rsid w:val="00E12364"/>
    <w:rsid w:val="00EB5804"/>
    <w:rsid w:val="00F3790C"/>
    <w:rsid w:val="00F7412A"/>
    <w:rsid w:val="00F950AD"/>
    <w:rsid w:val="00FA22DD"/>
    <w:rsid w:val="00FD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94477"/>
  <w15:docId w15:val="{912AADEE-BF27-44F6-B488-0F5A2475F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640B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F05ED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2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2877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92D3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92D3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92D3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92D3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92D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LAG_S3</dc:creator>
  <cp:keywords/>
  <dc:description/>
  <cp:lastModifiedBy>KSL-OEA</cp:lastModifiedBy>
  <cp:revision>8</cp:revision>
  <cp:lastPrinted>2023-06-26T08:45:00Z</cp:lastPrinted>
  <dcterms:created xsi:type="dcterms:W3CDTF">2023-06-30T12:29:00Z</dcterms:created>
  <dcterms:modified xsi:type="dcterms:W3CDTF">2023-07-05T10:11:00Z</dcterms:modified>
</cp:coreProperties>
</file>